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01A19" w14:textId="68FC0C4F" w:rsidR="000F2BEB" w:rsidRPr="008937B2" w:rsidRDefault="008937B2" w:rsidP="008937B2">
      <w:pPr>
        <w:tabs>
          <w:tab w:val="left" w:pos="142"/>
        </w:tabs>
        <w:jc w:val="center"/>
        <w:rPr>
          <w:rFonts w:ascii="TH SarabunIT๙" w:hAnsi="TH SarabunIT๙" w:cs="TH SarabunIT๙"/>
          <w:b/>
          <w:bCs/>
        </w:rPr>
      </w:pPr>
      <w:r w:rsidRPr="008937B2">
        <w:rPr>
          <w:rFonts w:ascii="TH SarabunIT๙" w:hAnsi="TH SarabunIT๙" w:cs="TH SarabunIT๙"/>
          <w:b/>
          <w:bCs/>
          <w:cs/>
        </w:rPr>
        <w:t xml:space="preserve">แบบเปิดเผยข้อมูลงบประมาณเงินอุดหนุนเฉพาะกิจขององค์กรปกครองส่วนท้องถิ่น ประจำปีงบประมาณ </w:t>
      </w:r>
      <w:r w:rsidRPr="008937B2">
        <w:rPr>
          <w:rFonts w:ascii="TH SarabunIT๙" w:hAnsi="TH SarabunIT๙" w:cs="TH SarabunIT๙"/>
          <w:b/>
          <w:bCs/>
        </w:rPr>
        <w:t>2567</w:t>
      </w:r>
    </w:p>
    <w:p w14:paraId="28711887" w14:textId="22EFB9CC" w:rsidR="008937B2" w:rsidRPr="008937B2" w:rsidRDefault="008937B2" w:rsidP="008937B2">
      <w:pPr>
        <w:tabs>
          <w:tab w:val="left" w:pos="142"/>
        </w:tabs>
        <w:jc w:val="center"/>
        <w:rPr>
          <w:rFonts w:ascii="TH SarabunIT๙" w:hAnsi="TH SarabunIT๙" w:cs="TH SarabunIT๙"/>
          <w:b/>
          <w:bCs/>
        </w:rPr>
      </w:pPr>
      <w:r w:rsidRPr="008937B2">
        <w:rPr>
          <w:rFonts w:ascii="TH SarabunIT๙" w:hAnsi="TH SarabunIT๙" w:cs="TH SarabunIT๙"/>
          <w:b/>
          <w:bCs/>
          <w:cs/>
        </w:rPr>
        <w:t>องค์การบริหารส่วนตำบลดงมะไฟ</w:t>
      </w:r>
    </w:p>
    <w:p w14:paraId="61B77A6F" w14:textId="21913020" w:rsidR="008937B2" w:rsidRPr="008937B2" w:rsidRDefault="008937B2" w:rsidP="008937B2">
      <w:pPr>
        <w:tabs>
          <w:tab w:val="left" w:pos="142"/>
        </w:tabs>
        <w:jc w:val="center"/>
        <w:rPr>
          <w:rFonts w:ascii="TH SarabunIT๙" w:hAnsi="TH SarabunIT๙" w:cs="TH SarabunIT๙"/>
          <w:b/>
          <w:bCs/>
        </w:rPr>
      </w:pPr>
      <w:r w:rsidRPr="008937B2">
        <w:rPr>
          <w:rFonts w:ascii="TH SarabunIT๙" w:hAnsi="TH SarabunIT๙" w:cs="TH SarabunIT๙"/>
          <w:b/>
          <w:bCs/>
          <w:cs/>
        </w:rPr>
        <w:t>อำเภอเมืองสกลนคร  จังหวัดสกลนคร</w:t>
      </w:r>
    </w:p>
    <w:p w14:paraId="71EDA2BE" w14:textId="33EA9FF4" w:rsidR="0067096A" w:rsidRPr="008937B2" w:rsidRDefault="0067096A" w:rsidP="008937B2">
      <w:pPr>
        <w:tabs>
          <w:tab w:val="left" w:pos="142"/>
        </w:tabs>
        <w:ind w:left="-425" w:firstLine="425"/>
        <w:rPr>
          <w:rFonts w:ascii="TH SarabunIT๙" w:hAnsi="TH SarabunIT๙" w:cs="TH SarabunIT๙"/>
          <w:b/>
          <w:bCs/>
        </w:rPr>
      </w:pPr>
      <w:r w:rsidRPr="008937B2">
        <w:rPr>
          <w:rFonts w:ascii="TH SarabunIT๙" w:hAnsi="TH SarabunIT๙" w:cs="TH SarabunIT๙"/>
          <w:b/>
          <w:bCs/>
          <w:cs/>
        </w:rPr>
        <w:tab/>
      </w:r>
      <w:r w:rsidRPr="008937B2">
        <w:rPr>
          <w:rFonts w:ascii="TH SarabunIT๙" w:hAnsi="TH SarabunIT๙" w:cs="TH SarabunIT๙"/>
          <w:b/>
          <w:bCs/>
          <w:cs/>
        </w:rPr>
        <w:tab/>
      </w:r>
    </w:p>
    <w:tbl>
      <w:tblPr>
        <w:tblStyle w:val="a4"/>
        <w:tblW w:w="14800" w:type="dxa"/>
        <w:tblInd w:w="562" w:type="dxa"/>
        <w:tblLook w:val="04A0" w:firstRow="1" w:lastRow="0" w:firstColumn="1" w:lastColumn="0" w:noHBand="0" w:noVBand="1"/>
      </w:tblPr>
      <w:tblGrid>
        <w:gridCol w:w="1124"/>
        <w:gridCol w:w="5113"/>
        <w:gridCol w:w="1418"/>
        <w:gridCol w:w="2538"/>
        <w:gridCol w:w="2140"/>
        <w:gridCol w:w="2467"/>
      </w:tblGrid>
      <w:tr w:rsidR="008937B2" w14:paraId="47EB79EB" w14:textId="77777777" w:rsidTr="008937B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01CA" w14:textId="7D072B18" w:rsidR="008937B2" w:rsidRDefault="008937B2" w:rsidP="008937B2">
            <w:pPr>
              <w:tabs>
                <w:tab w:val="left" w:pos="14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4335" w14:textId="170D2BC9" w:rsidR="008937B2" w:rsidRDefault="008937B2" w:rsidP="008937B2">
            <w:pPr>
              <w:tabs>
                <w:tab w:val="left" w:pos="14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ชื่อรายการ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EACD" w14:textId="6F557F6E" w:rsidR="008937B2" w:rsidRDefault="008937B2" w:rsidP="008937B2">
            <w:pPr>
              <w:tabs>
                <w:tab w:val="left" w:pos="14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งบประมาณ(บาท)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6F55" w14:textId="3E068EC1" w:rsidR="008937B2" w:rsidRDefault="008937B2" w:rsidP="008937B2">
            <w:pPr>
              <w:tabs>
                <w:tab w:val="left" w:pos="14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รหัสงบประมาณ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EB90" w14:textId="1C9F5C41" w:rsidR="008937B2" w:rsidRDefault="008937B2" w:rsidP="008937B2">
            <w:pPr>
              <w:tabs>
                <w:tab w:val="left" w:pos="14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ประเภทเงินอุดหนุน(งบประจำปี/งบเหลือจ่าย/งบกลาง)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D252" w14:textId="28A2F0CC" w:rsidR="008937B2" w:rsidRDefault="008937B2" w:rsidP="008937B2">
            <w:pPr>
              <w:tabs>
                <w:tab w:val="left" w:pos="14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8937B2" w14:paraId="11B74208" w14:textId="77777777" w:rsidTr="008937B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F607" w14:textId="778C4F03" w:rsidR="008937B2" w:rsidRDefault="008937B2" w:rsidP="008937B2">
            <w:pPr>
              <w:tabs>
                <w:tab w:val="left" w:pos="14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3F70" w14:textId="77777777" w:rsidR="008937B2" w:rsidRDefault="008937B2" w:rsidP="008937B2">
            <w:pPr>
              <w:tabs>
                <w:tab w:val="left" w:pos="142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ก่อสร้างถนนคอนกรีตเสริมเหล็กภายในหมู่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บ้านโพนแดง หมู่ที่ </w:t>
            </w:r>
            <w:r>
              <w:rPr>
                <w:rFonts w:ascii="TH SarabunPSK" w:hAnsi="TH SarabunPSK" w:cs="TH SarabunPSK"/>
                <w:color w:val="000000"/>
              </w:rPr>
              <w:t xml:space="preserve">8 </w:t>
            </w:r>
            <w:r>
              <w:rPr>
                <w:rFonts w:ascii="TH SarabunPSK" w:hAnsi="TH SarabunPSK" w:cs="TH SarabunPSK"/>
                <w:color w:val="000000"/>
                <w:cs/>
              </w:rPr>
              <w:t>ตำบลดงมะไฟ</w:t>
            </w:r>
            <w:r>
              <w:rPr>
                <w:rFonts w:ascii="TH SarabunPSK" w:hAnsi="TH SarabunPSK" w:cs="TH SarabunPSK"/>
                <w:color w:val="000000"/>
              </w:rPr>
              <w:t xml:space="preserve">  </w:t>
            </w:r>
            <w:r>
              <w:rPr>
                <w:rFonts w:ascii="TH SarabunPSK" w:hAnsi="TH SarabunPSK" w:cs="TH SarabunPSK"/>
                <w:color w:val="000000"/>
                <w:cs/>
              </w:rPr>
              <w:t>ผิวจราจรกว้าง</w:t>
            </w:r>
            <w:r>
              <w:rPr>
                <w:rFonts w:ascii="TH SarabunPSK" w:hAnsi="TH SarabunPSK" w:cs="TH SarabunPSK"/>
                <w:color w:val="000000"/>
              </w:rPr>
              <w:t xml:space="preserve">   5.00 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เมตร ยาว </w:t>
            </w:r>
            <w:r>
              <w:rPr>
                <w:rFonts w:ascii="TH SarabunPSK" w:hAnsi="TH SarabunPSK" w:cs="TH SarabunPSK"/>
                <w:color w:val="000000"/>
              </w:rPr>
              <w:t xml:space="preserve">139.00 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เมตร หนา </w:t>
            </w:r>
            <w:r>
              <w:rPr>
                <w:rFonts w:ascii="TH SarabunPSK" w:hAnsi="TH SarabunPSK" w:cs="TH SarabunPSK"/>
                <w:color w:val="000000"/>
              </w:rPr>
              <w:t xml:space="preserve">0.15 </w:t>
            </w:r>
            <w:r>
              <w:rPr>
                <w:rFonts w:ascii="TH SarabunPSK" w:hAnsi="TH SarabunPSK" w:cs="TH SarabunPSK"/>
                <w:color w:val="000000"/>
                <w:cs/>
              </w:rPr>
              <w:t>เมตร ไหล่ทางลูกรังกว้างเฉลี่ย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ข้างละ </w:t>
            </w:r>
            <w:r>
              <w:rPr>
                <w:rFonts w:ascii="TH SarabunPSK" w:hAnsi="TH SarabunPSK" w:cs="TH SarabunPSK"/>
                <w:color w:val="000000"/>
              </w:rPr>
              <w:t xml:space="preserve">0.50 </w:t>
            </w:r>
            <w:r>
              <w:rPr>
                <w:rFonts w:ascii="TH SarabunPSK" w:hAnsi="TH SarabunPSK" w:cs="TH SarabunPSK"/>
                <w:color w:val="000000"/>
                <w:cs/>
              </w:rPr>
              <w:t>เมตร หรือพื้นที่ผิวจราจร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ไม่น้อยกว่า</w:t>
            </w:r>
          </w:p>
          <w:p w14:paraId="32DB3339" w14:textId="4A452E83" w:rsidR="008937B2" w:rsidRDefault="008937B2" w:rsidP="008937B2">
            <w:pPr>
              <w:tabs>
                <w:tab w:val="left" w:pos="14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</w:rPr>
              <w:t xml:space="preserve">695.00 </w:t>
            </w:r>
            <w:r>
              <w:rPr>
                <w:rFonts w:ascii="TH SarabunPSK" w:hAnsi="TH SarabunPSK" w:cs="TH SarabunPSK"/>
                <w:color w:val="000000"/>
                <w:cs/>
              </w:rPr>
              <w:t>ตารางเมตร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องค์การบริหารส่วนตำบลดงมะไฟ </w:t>
            </w:r>
            <w:proofErr w:type="gramStart"/>
            <w:r>
              <w:rPr>
                <w:rFonts w:ascii="TH SarabunPSK" w:hAnsi="TH SarabunPSK" w:cs="TH SarabunPSK"/>
                <w:color w:val="000000"/>
                <w:cs/>
              </w:rPr>
              <w:t>อำเภอเมืองสกลนคร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จังหวัดสกลนคร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F2E4" w14:textId="50B551FF" w:rsidR="008937B2" w:rsidRDefault="008937B2" w:rsidP="008937B2">
            <w:pPr>
              <w:tabs>
                <w:tab w:val="left" w:pos="14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olor w:val="000000"/>
              </w:rPr>
              <w:t>500,000.00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DEDB" w14:textId="57179095" w:rsidR="008937B2" w:rsidRDefault="008937B2" w:rsidP="008937B2">
            <w:pPr>
              <w:tabs>
                <w:tab w:val="left" w:pos="14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olor w:val="000000"/>
              </w:rPr>
              <w:t>15008370001004208744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6315" w14:textId="3E128204" w:rsidR="008937B2" w:rsidRDefault="008937B2" w:rsidP="008937B2">
            <w:pPr>
              <w:tabs>
                <w:tab w:val="left" w:pos="14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งบประจำปี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E947" w14:textId="67129DC8" w:rsidR="008937B2" w:rsidRDefault="008937B2" w:rsidP="008937B2">
            <w:pPr>
              <w:tabs>
                <w:tab w:val="left" w:pos="14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รับจัดสรร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500,000.00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บาทก่อหนี้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419,000.00 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 คงเหลือ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81,000.00 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                      </w:t>
            </w:r>
          </w:p>
        </w:tc>
      </w:tr>
      <w:tr w:rsidR="008937B2" w14:paraId="72A0197E" w14:textId="77777777" w:rsidTr="008937B2"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DC56" w14:textId="503BE2B0" w:rsidR="008937B2" w:rsidRDefault="008937B2" w:rsidP="008937B2">
            <w:pPr>
              <w:tabs>
                <w:tab w:val="left" w:pos="14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EBCB" w14:textId="77777777" w:rsidR="008937B2" w:rsidRDefault="008937B2" w:rsidP="008937B2">
            <w:pPr>
              <w:tabs>
                <w:tab w:val="left" w:pos="142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ก่อสร้างถนนคอนกรีตเสริมเหล็กสายบ้าน</w:t>
            </w:r>
            <w:r>
              <w:rPr>
                <w:rFonts w:ascii="TH SarabunPSK" w:hAnsi="TH SarabunPSK" w:cs="TH SarabunPSK"/>
                <w:color w:val="000000"/>
              </w:rPr>
              <w:t xml:space="preserve">                 </w:t>
            </w:r>
            <w:r>
              <w:rPr>
                <w:rFonts w:ascii="TH SarabunPSK" w:hAnsi="TH SarabunPSK" w:cs="TH SarabunPSK"/>
                <w:color w:val="000000"/>
                <w:cs/>
              </w:rPr>
              <w:t>นายธนูศิลป์ ดงภูยาว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บ้านดงมะไฟประชาพัฒนา</w:t>
            </w:r>
            <w:r>
              <w:rPr>
                <w:rFonts w:ascii="TH SarabunPSK" w:hAnsi="TH SarabunPSK" w:cs="TH SarabunPSK"/>
                <w:color w:val="000000"/>
              </w:rPr>
              <w:t xml:space="preserve">          </w:t>
            </w:r>
            <w:r>
              <w:rPr>
                <w:rFonts w:ascii="TH SarabunPSK" w:hAnsi="TH SarabunPSK" w:cs="TH SarabunPSK"/>
                <w:color w:val="000000"/>
                <w:cs/>
              </w:rPr>
              <w:t>หมู่ที่</w:t>
            </w:r>
            <w:r>
              <w:rPr>
                <w:rFonts w:ascii="TH SarabunPSK" w:hAnsi="TH SarabunPSK" w:cs="TH SarabunPSK"/>
                <w:color w:val="000000"/>
              </w:rPr>
              <w:t xml:space="preserve"> 11 </w:t>
            </w:r>
            <w:r>
              <w:rPr>
                <w:rFonts w:ascii="TH SarabunPSK" w:hAnsi="TH SarabunPSK" w:cs="TH SarabunPSK"/>
                <w:color w:val="000000"/>
                <w:cs/>
              </w:rPr>
              <w:t>ตำบลดงมะไฟ</w:t>
            </w:r>
            <w:r>
              <w:rPr>
                <w:rFonts w:ascii="TH SarabunPSK" w:hAnsi="TH SarabunPSK" w:cs="TH SarabunPSK"/>
                <w:color w:val="000000"/>
              </w:rPr>
              <w:t>  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ผิวจราจรกว้าง </w:t>
            </w:r>
            <w:r>
              <w:rPr>
                <w:rFonts w:ascii="TH SarabunPSK" w:hAnsi="TH SarabunPSK" w:cs="TH SarabunPSK"/>
                <w:color w:val="000000"/>
              </w:rPr>
              <w:t xml:space="preserve">4.00  </w:t>
            </w:r>
            <w:r>
              <w:rPr>
                <w:rFonts w:ascii="TH SarabunPSK" w:hAnsi="TH SarabunPSK" w:cs="TH SarabunPSK"/>
                <w:color w:val="000000"/>
                <w:cs/>
              </w:rPr>
              <w:t>เมตร</w:t>
            </w:r>
            <w:r>
              <w:rPr>
                <w:rFonts w:ascii="TH SarabunPSK" w:hAnsi="TH SarabunPSK" w:cs="TH SarabunPSK"/>
                <w:color w:val="000000"/>
              </w:rPr>
              <w:t xml:space="preserve">    </w:t>
            </w:r>
            <w:r>
              <w:rPr>
                <w:rFonts w:ascii="TH SarabunPSK" w:hAnsi="TH SarabunPSK" w:cs="TH SarabunPSK"/>
                <w:color w:val="000000"/>
                <w:cs/>
              </w:rPr>
              <w:t>ยาว</w:t>
            </w:r>
            <w:r>
              <w:rPr>
                <w:rFonts w:ascii="TH SarabunPSK" w:hAnsi="TH SarabunPSK" w:cs="TH SarabunPSK"/>
                <w:color w:val="000000"/>
              </w:rPr>
              <w:t xml:space="preserve"> 173.00 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เมตร หนา </w:t>
            </w:r>
            <w:r>
              <w:rPr>
                <w:rFonts w:ascii="TH SarabunPSK" w:hAnsi="TH SarabunPSK" w:cs="TH SarabunPSK"/>
                <w:color w:val="000000"/>
              </w:rPr>
              <w:t xml:space="preserve">0.15 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เมตร ไหล่ทางลูกรังกว้างเฉลี่ยข้างละ </w:t>
            </w:r>
            <w:r>
              <w:rPr>
                <w:rFonts w:ascii="TH SarabunPSK" w:hAnsi="TH SarabunPSK" w:cs="TH SarabunPSK"/>
                <w:color w:val="000000"/>
              </w:rPr>
              <w:t xml:space="preserve">0.30 </w:t>
            </w:r>
            <w:r>
              <w:rPr>
                <w:rFonts w:ascii="TH SarabunPSK" w:hAnsi="TH SarabunPSK" w:cs="TH SarabunPSK"/>
                <w:color w:val="000000"/>
                <w:cs/>
              </w:rPr>
              <w:t>เมตร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หรือพื้นที่ผิวจราจรไม่น้อยกว่า </w:t>
            </w:r>
            <w:r>
              <w:rPr>
                <w:rFonts w:ascii="TH SarabunPSK" w:hAnsi="TH SarabunPSK" w:cs="TH SarabunPSK"/>
                <w:color w:val="000000"/>
              </w:rPr>
              <w:t xml:space="preserve">692.00 </w:t>
            </w:r>
            <w:r>
              <w:rPr>
                <w:rFonts w:ascii="TH SarabunPSK" w:hAnsi="TH SarabunPSK" w:cs="TH SarabunPSK"/>
                <w:color w:val="000000"/>
                <w:cs/>
              </w:rPr>
              <w:t>ตารางเมตร องค์การบริหารส่วนตำบล</w:t>
            </w:r>
          </w:p>
          <w:p w14:paraId="714DA841" w14:textId="7F8CA272" w:rsidR="008937B2" w:rsidRDefault="008937B2" w:rsidP="008937B2">
            <w:pPr>
              <w:tabs>
                <w:tab w:val="left" w:pos="14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ดงมะไฟ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อำเภอเมืองสกลนคร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จังหวัดสกลนคร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BDB9" w14:textId="1F095C18" w:rsidR="008937B2" w:rsidRDefault="008937B2" w:rsidP="008937B2">
            <w:pPr>
              <w:tabs>
                <w:tab w:val="left" w:pos="14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olor w:val="000000"/>
              </w:rPr>
              <w:t xml:space="preserve">  500,000.00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42A3" w14:textId="451ED08C" w:rsidR="008937B2" w:rsidRDefault="008937B2" w:rsidP="008937B2">
            <w:pPr>
              <w:tabs>
                <w:tab w:val="left" w:pos="14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olor w:val="000000"/>
              </w:rPr>
              <w:t>15008370001004208745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5EA6" w14:textId="4A335DCE" w:rsidR="008937B2" w:rsidRDefault="008937B2" w:rsidP="008937B2">
            <w:pPr>
              <w:tabs>
                <w:tab w:val="left" w:pos="14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งบประจำปี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F4D3" w14:textId="2FA28499" w:rsidR="008937B2" w:rsidRDefault="008937B2" w:rsidP="008937B2">
            <w:pPr>
              <w:tabs>
                <w:tab w:val="left" w:pos="14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รับจัดสรร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500,000.00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 ก่อหนี้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416,500.00 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 คงเหลือ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83,500.00 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                      </w:t>
            </w:r>
          </w:p>
        </w:tc>
      </w:tr>
    </w:tbl>
    <w:p w14:paraId="7BF8AAFA" w14:textId="6CCA852E" w:rsidR="008937B2" w:rsidRDefault="008937B2"/>
    <w:p w14:paraId="3064194B" w14:textId="77777777" w:rsidR="008937B2" w:rsidRDefault="008937B2"/>
    <w:tbl>
      <w:tblPr>
        <w:tblStyle w:val="a4"/>
        <w:tblW w:w="14800" w:type="dxa"/>
        <w:tblInd w:w="562" w:type="dxa"/>
        <w:tblLook w:val="04A0" w:firstRow="1" w:lastRow="0" w:firstColumn="1" w:lastColumn="0" w:noHBand="0" w:noVBand="1"/>
      </w:tblPr>
      <w:tblGrid>
        <w:gridCol w:w="1124"/>
        <w:gridCol w:w="5113"/>
        <w:gridCol w:w="1418"/>
        <w:gridCol w:w="2538"/>
        <w:gridCol w:w="2140"/>
        <w:gridCol w:w="2467"/>
      </w:tblGrid>
      <w:tr w:rsidR="008937B2" w14:paraId="74E4136F" w14:textId="77777777" w:rsidTr="008937B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34E6" w14:textId="791A23F8" w:rsidR="008937B2" w:rsidRDefault="008937B2" w:rsidP="008937B2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583D" w14:textId="7AE2D47B" w:rsidR="008937B2" w:rsidRDefault="008937B2" w:rsidP="008937B2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ชื่อรายการ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D93A" w14:textId="6AFE6865" w:rsidR="008937B2" w:rsidRDefault="008937B2" w:rsidP="008937B2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งบประมาณ(บาท)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6156" w14:textId="3CF7D251" w:rsidR="008937B2" w:rsidRDefault="008937B2" w:rsidP="008937B2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รหัสงบประมาณ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F3DC" w14:textId="0A4C4F5C" w:rsidR="008937B2" w:rsidRDefault="008937B2" w:rsidP="008937B2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ประเภทเงินอุดหนุน(งบประจำปี/งบเหลือจ่าย/งบกลาง)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340A" w14:textId="2C8D3F69" w:rsidR="008937B2" w:rsidRDefault="008937B2" w:rsidP="008937B2">
            <w:pPr>
              <w:tabs>
                <w:tab w:val="left" w:pos="142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8937B2" w14:paraId="1151E6D7" w14:textId="77777777" w:rsidTr="008937B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E49F" w14:textId="08C5B67B" w:rsidR="008937B2" w:rsidRDefault="008937B2" w:rsidP="008937B2">
            <w:pPr>
              <w:tabs>
                <w:tab w:val="left" w:pos="14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6655" w14:textId="6FA1B510" w:rsidR="008937B2" w:rsidRDefault="008937B2" w:rsidP="008937B2">
            <w:pPr>
              <w:tabs>
                <w:tab w:val="left" w:pos="14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ก่อสร้างถนนคอนกรีตเสริมเหล็ก</w:t>
            </w:r>
            <w:r>
              <w:rPr>
                <w:rFonts w:ascii="TH SarabunPSK" w:hAnsi="TH SarabunPSK" w:cs="TH SarabunPSK"/>
                <w:color w:val="000000"/>
              </w:rPr>
              <w:t xml:space="preserve">                             </w:t>
            </w:r>
            <w:r>
              <w:rPr>
                <w:rFonts w:ascii="TH SarabunPSK" w:hAnsi="TH SarabunPSK" w:cs="TH SarabunPSK"/>
                <w:color w:val="000000"/>
                <w:cs/>
              </w:rPr>
              <w:t>สายบ้านโพนแดง -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บ้านนากับแก้ ผิวจราจรกว้าง</w:t>
            </w:r>
            <w:r>
              <w:rPr>
                <w:rFonts w:ascii="TH SarabunPSK" w:hAnsi="TH SarabunPSK" w:cs="TH SarabunPSK"/>
                <w:color w:val="000000"/>
              </w:rPr>
              <w:t xml:space="preserve">            5 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เมตร ยาว </w:t>
            </w:r>
            <w:r>
              <w:rPr>
                <w:rFonts w:ascii="TH SarabunPSK" w:hAnsi="TH SarabunPSK" w:cs="TH SarabunPSK"/>
                <w:color w:val="000000"/>
              </w:rPr>
              <w:t xml:space="preserve">25 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เมตร หนา </w:t>
            </w:r>
            <w:r>
              <w:rPr>
                <w:rFonts w:ascii="TH SarabunPSK" w:hAnsi="TH SarabunPSK" w:cs="TH SarabunPSK"/>
                <w:color w:val="000000"/>
              </w:rPr>
              <w:t xml:space="preserve">0.15 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เมตร ไหล่ทางลูกรังกว้างเฉลี่ยข้างละ </w:t>
            </w:r>
            <w:r>
              <w:rPr>
                <w:rFonts w:ascii="TH SarabunPSK" w:hAnsi="TH SarabunPSK" w:cs="TH SarabunPSK"/>
                <w:color w:val="000000"/>
              </w:rPr>
              <w:t xml:space="preserve">0.50 </w:t>
            </w:r>
            <w:r>
              <w:rPr>
                <w:rFonts w:ascii="TH SarabunPSK" w:hAnsi="TH SarabunPSK" w:cs="TH SarabunPSK"/>
                <w:color w:val="000000"/>
                <w:cs/>
              </w:rPr>
              <w:t>เมตร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หรือพื้นที่ผิวจราจรไม่น้อยกว่า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</w:rPr>
              <w:t xml:space="preserve">125 </w:t>
            </w:r>
            <w:r>
              <w:rPr>
                <w:rFonts w:ascii="TH SarabunPSK" w:hAnsi="TH SarabunPSK" w:cs="TH SarabunPSK"/>
                <w:color w:val="000000"/>
                <w:cs/>
              </w:rPr>
              <w:t>ตารางเมตร องค์การบริหารส่วนตำบลดงมะไฟ</w:t>
            </w:r>
            <w:r>
              <w:rPr>
                <w:rFonts w:ascii="TH SarabunPSK" w:hAnsi="TH SarabunPSK" w:cs="TH SarabunPSK"/>
                <w:color w:val="000000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cs/>
              </w:rPr>
              <w:t>อำเภอเมืองสกลนคร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จังหวัดสกลนคร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71B3" w14:textId="37E023E3" w:rsidR="008937B2" w:rsidRDefault="008937B2" w:rsidP="008937B2">
            <w:pPr>
              <w:tabs>
                <w:tab w:val="left" w:pos="14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olor w:val="000000"/>
              </w:rPr>
              <w:t xml:space="preserve">    74,000.00 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8795" w14:textId="2CCD9754" w:rsidR="008937B2" w:rsidRDefault="008937B2" w:rsidP="008937B2">
            <w:pPr>
              <w:tabs>
                <w:tab w:val="left" w:pos="14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olor w:val="000000"/>
              </w:rPr>
              <w:t>1500837000100420B779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261E" w14:textId="66333F84" w:rsidR="008937B2" w:rsidRDefault="008937B2" w:rsidP="008937B2">
            <w:pPr>
              <w:tabs>
                <w:tab w:val="left" w:pos="14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งบเหลือจ่าย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0851" w14:textId="5718882A" w:rsidR="008937B2" w:rsidRDefault="008937B2" w:rsidP="008937B2">
            <w:pPr>
              <w:tabs>
                <w:tab w:val="left" w:pos="14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รับจัดสรร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74,000.00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ก่อหนี้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74,000.00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คงเหลือ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00.00 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                      </w:t>
            </w:r>
          </w:p>
        </w:tc>
      </w:tr>
      <w:tr w:rsidR="008937B2" w14:paraId="39B4073E" w14:textId="77777777" w:rsidTr="008937B2"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90AA" w14:textId="632C8B99" w:rsidR="008937B2" w:rsidRDefault="008937B2" w:rsidP="008937B2">
            <w:pPr>
              <w:tabs>
                <w:tab w:val="left" w:pos="14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72F8" w14:textId="3EF44C57" w:rsidR="008937B2" w:rsidRDefault="008937B2" w:rsidP="008937B2">
            <w:pPr>
              <w:tabs>
                <w:tab w:val="left" w:pos="14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ก่อสร้างถนนคอนกรีตเสริมเหล็กภายในหมู่บ้าน หมู่ที่ </w:t>
            </w:r>
            <w:r>
              <w:rPr>
                <w:rFonts w:ascii="TH SarabunPSK" w:hAnsi="TH SarabunPSK" w:cs="TH SarabunPSK"/>
                <w:color w:val="000000"/>
              </w:rPr>
              <w:t xml:space="preserve">11 </w:t>
            </w:r>
            <w:r>
              <w:rPr>
                <w:rFonts w:ascii="TH SarabunPSK" w:hAnsi="TH SarabunPSK" w:cs="TH SarabunPSK"/>
                <w:color w:val="000000"/>
                <w:cs/>
              </w:rPr>
              <w:t>ผิวจราจรกว้าง</w:t>
            </w:r>
            <w:r>
              <w:rPr>
                <w:rFonts w:ascii="TH SarabunPSK" w:hAnsi="TH SarabunPSK" w:cs="TH SarabunPSK"/>
                <w:color w:val="000000"/>
              </w:rPr>
              <w:t xml:space="preserve">  4 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เมตร ยาว </w:t>
            </w:r>
            <w:r>
              <w:rPr>
                <w:rFonts w:ascii="TH SarabunPSK" w:hAnsi="TH SarabunPSK" w:cs="TH SarabunPSK"/>
                <w:color w:val="000000"/>
              </w:rPr>
              <w:t xml:space="preserve">35  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เมตร หนา </w:t>
            </w:r>
            <w:r>
              <w:rPr>
                <w:rFonts w:ascii="TH SarabunPSK" w:hAnsi="TH SarabunPSK" w:cs="TH SarabunPSK"/>
                <w:color w:val="000000"/>
              </w:rPr>
              <w:t xml:space="preserve">0.15 </w:t>
            </w:r>
            <w:r>
              <w:rPr>
                <w:rFonts w:ascii="TH SarabunPSK" w:hAnsi="TH SarabunPSK" w:cs="TH SarabunPSK"/>
                <w:color w:val="000000"/>
                <w:cs/>
              </w:rPr>
              <w:t>เมตร</w:t>
            </w:r>
            <w:r>
              <w:rPr>
                <w:rFonts w:ascii="TH SarabunPSK" w:hAnsi="TH SarabunPSK" w:cs="TH SarabunPSK"/>
                <w:color w:val="000000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ไหล่ทางลูกรังกว้างเฉลี่ยข้างละ </w:t>
            </w:r>
            <w:r>
              <w:rPr>
                <w:rFonts w:ascii="TH SarabunPSK" w:hAnsi="TH SarabunPSK" w:cs="TH SarabunPSK"/>
                <w:color w:val="000000"/>
              </w:rPr>
              <w:t xml:space="preserve">0.30 </w:t>
            </w:r>
            <w:r>
              <w:rPr>
                <w:rFonts w:ascii="TH SarabunPSK" w:hAnsi="TH SarabunPSK" w:cs="TH SarabunPSK"/>
                <w:color w:val="000000"/>
                <w:cs/>
              </w:rPr>
              <w:t>เมตร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หรือพื้นที่ผิวจราจรไม่น้อยกว่า </w:t>
            </w:r>
            <w:r>
              <w:rPr>
                <w:rFonts w:ascii="TH SarabunPSK" w:hAnsi="TH SarabunPSK" w:cs="TH SarabunPSK"/>
                <w:color w:val="000000"/>
              </w:rPr>
              <w:t xml:space="preserve">140 </w:t>
            </w:r>
            <w:r>
              <w:rPr>
                <w:rFonts w:ascii="TH SarabunPSK" w:hAnsi="TH SarabunPSK" w:cs="TH SarabunPSK"/>
                <w:color w:val="000000"/>
                <w:cs/>
              </w:rPr>
              <w:t>ตารางเมตร องค์การบริหารส่วนตำบลดงมะไฟ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อำเภอเมืองสกลนคร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จังหวัดสกลนคร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6A30" w14:textId="3D2184B1" w:rsidR="008937B2" w:rsidRDefault="008937B2" w:rsidP="008937B2">
            <w:pPr>
              <w:tabs>
                <w:tab w:val="left" w:pos="14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olor w:val="000000"/>
              </w:rPr>
              <w:t xml:space="preserve">    83,000.00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81F6" w14:textId="49EC4108" w:rsidR="008937B2" w:rsidRDefault="008937B2" w:rsidP="008937B2">
            <w:pPr>
              <w:tabs>
                <w:tab w:val="left" w:pos="14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olor w:val="000000"/>
              </w:rPr>
              <w:t>1500837000100420B780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A1FF" w14:textId="0787BBBB" w:rsidR="008937B2" w:rsidRDefault="008937B2" w:rsidP="008937B2">
            <w:pPr>
              <w:tabs>
                <w:tab w:val="left" w:pos="14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งบเหลือจ่าย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6F34" w14:textId="7D39B704" w:rsidR="008937B2" w:rsidRDefault="008937B2" w:rsidP="008937B2">
            <w:pPr>
              <w:tabs>
                <w:tab w:val="left" w:pos="142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รับจัดสรร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83,00.00 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 ก่อหนี้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83,00.00 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คงเหลือ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00.00 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                      </w:t>
            </w:r>
          </w:p>
        </w:tc>
      </w:tr>
    </w:tbl>
    <w:p w14:paraId="4B070FF5" w14:textId="77777777" w:rsidR="008937B2" w:rsidRPr="00503FED" w:rsidRDefault="008937B2" w:rsidP="00632623">
      <w:pPr>
        <w:tabs>
          <w:tab w:val="left" w:pos="142"/>
        </w:tabs>
        <w:ind w:left="-425" w:firstLine="425"/>
        <w:rPr>
          <w:rFonts w:ascii="TH SarabunIT๙" w:hAnsi="TH SarabunIT๙" w:cs="TH SarabunIT๙"/>
        </w:rPr>
      </w:pPr>
    </w:p>
    <w:p w14:paraId="16A9388F" w14:textId="1C337072" w:rsidR="00BE26DC" w:rsidRDefault="00BE26DC" w:rsidP="00050D64">
      <w:pPr>
        <w:ind w:left="9360" w:firstLine="720"/>
        <w:rPr>
          <w:rFonts w:ascii="TH SarabunPSK" w:eastAsia="Times New Roman" w:hAnsi="TH SarabunPSK" w:cs="TH SarabunPSK"/>
          <w:b/>
          <w:bCs/>
          <w:color w:val="000000"/>
        </w:rPr>
      </w:pPr>
      <w:r w:rsidRPr="00BE26DC">
        <w:rPr>
          <w:rFonts w:ascii="TH SarabunPSK" w:eastAsia="Times New Roman" w:hAnsi="TH SarabunPSK" w:cs="TH SarabunPSK"/>
          <w:b/>
          <w:bCs/>
          <w:color w:val="000000"/>
          <w:cs/>
        </w:rPr>
        <w:t>ผู้รับรองข้อมูล</w:t>
      </w:r>
    </w:p>
    <w:p w14:paraId="7C6D7F8E" w14:textId="77777777" w:rsidR="00BE26DC" w:rsidRDefault="00BE26DC" w:rsidP="00BE26DC">
      <w:pPr>
        <w:ind w:left="7920" w:firstLine="720"/>
        <w:jc w:val="center"/>
        <w:rPr>
          <w:rFonts w:ascii="TH SarabunPSK" w:eastAsia="Times New Roman" w:hAnsi="TH SarabunPSK" w:cs="TH SarabunPSK"/>
          <w:b/>
          <w:bCs/>
          <w:color w:val="000000"/>
        </w:rPr>
      </w:pPr>
    </w:p>
    <w:p w14:paraId="285DCBB4" w14:textId="77777777" w:rsidR="00BE26DC" w:rsidRPr="00BE26DC" w:rsidRDefault="00BE26DC" w:rsidP="00BE26DC">
      <w:pPr>
        <w:ind w:left="7200" w:firstLine="720"/>
        <w:jc w:val="center"/>
        <w:rPr>
          <w:rFonts w:ascii="TH SarabunPSK" w:eastAsia="Times New Roman" w:hAnsi="TH SarabunPSK" w:cs="TH SarabunPSK"/>
          <w:color w:val="000000"/>
        </w:rPr>
      </w:pPr>
      <w:r w:rsidRPr="00BE26DC">
        <w:rPr>
          <w:rFonts w:ascii="TH SarabunPSK" w:eastAsia="Times New Roman" w:hAnsi="TH SarabunPSK" w:cs="TH SarabunPSK"/>
          <w:color w:val="000000"/>
          <w:cs/>
        </w:rPr>
        <w:t>ลงชื่อ.................................................................................................</w:t>
      </w:r>
    </w:p>
    <w:p w14:paraId="5F6D410B" w14:textId="77777777" w:rsidR="00BE26DC" w:rsidRPr="00BE26DC" w:rsidRDefault="00BE26DC" w:rsidP="00BE26DC">
      <w:pPr>
        <w:ind w:left="6480" w:firstLine="720"/>
        <w:jc w:val="center"/>
        <w:rPr>
          <w:rFonts w:ascii="TH SarabunPSK" w:eastAsia="Times New Roman" w:hAnsi="TH SarabunPSK" w:cs="TH SarabunPSK"/>
          <w:color w:val="000000"/>
        </w:rPr>
      </w:pPr>
      <w:r w:rsidRPr="00BE26DC">
        <w:rPr>
          <w:rFonts w:ascii="TH SarabunPSK" w:eastAsia="Times New Roman" w:hAnsi="TH SarabunPSK" w:cs="TH SarabunPSK"/>
          <w:color w:val="000000"/>
        </w:rPr>
        <w:t>(</w:t>
      </w:r>
      <w:r w:rsidRPr="00BE26DC">
        <w:rPr>
          <w:rFonts w:ascii="TH SarabunPSK" w:eastAsia="Times New Roman" w:hAnsi="TH SarabunPSK" w:cs="TH SarabunPSK"/>
          <w:color w:val="000000"/>
          <w:cs/>
        </w:rPr>
        <w:t>นางสาวสุภาวดี</w:t>
      </w:r>
      <w:r w:rsidRPr="00BE26DC">
        <w:rPr>
          <w:rFonts w:ascii="TH SarabunPSK" w:eastAsia="Times New Roman" w:hAnsi="TH SarabunPSK" w:cs="TH SarabunPSK"/>
          <w:color w:val="000000"/>
        </w:rPr>
        <w:t xml:space="preserve">   </w:t>
      </w:r>
      <w:r w:rsidRPr="00BE26DC">
        <w:rPr>
          <w:rFonts w:ascii="TH SarabunPSK" w:eastAsia="Times New Roman" w:hAnsi="TH SarabunPSK" w:cs="TH SarabunPSK"/>
          <w:color w:val="000000"/>
          <w:cs/>
        </w:rPr>
        <w:t>ตระกูลศรสูรย์)</w:t>
      </w:r>
    </w:p>
    <w:p w14:paraId="67BB6C37" w14:textId="77777777" w:rsidR="00BE26DC" w:rsidRPr="00BE26DC" w:rsidRDefault="00BE26DC" w:rsidP="00BE26DC">
      <w:pPr>
        <w:ind w:left="6480" w:firstLine="720"/>
        <w:jc w:val="center"/>
        <w:rPr>
          <w:rFonts w:ascii="TH SarabunPSK" w:eastAsia="Times New Roman" w:hAnsi="TH SarabunPSK" w:cs="TH SarabunPSK"/>
          <w:color w:val="000000"/>
        </w:rPr>
      </w:pPr>
      <w:r w:rsidRPr="00BE26DC">
        <w:rPr>
          <w:rFonts w:ascii="TH SarabunPSK" w:eastAsia="Times New Roman" w:hAnsi="TH SarabunPSK" w:cs="TH SarabunPSK"/>
          <w:color w:val="000000"/>
          <w:cs/>
        </w:rPr>
        <w:t>นายกองค์การบริหารส่วนตำบลดงมะไฟ</w:t>
      </w:r>
    </w:p>
    <w:p w14:paraId="0AF12181" w14:textId="77777777" w:rsidR="00BE26DC" w:rsidRPr="00BE26DC" w:rsidRDefault="00BE26DC" w:rsidP="00BE26DC">
      <w:pPr>
        <w:ind w:left="7920" w:firstLine="720"/>
        <w:jc w:val="center"/>
        <w:rPr>
          <w:rFonts w:ascii="TH SarabunPSK" w:eastAsia="Times New Roman" w:hAnsi="TH SarabunPSK" w:cs="TH SarabunPSK"/>
          <w:b/>
          <w:bCs/>
          <w:color w:val="000000"/>
        </w:rPr>
      </w:pPr>
    </w:p>
    <w:p w14:paraId="44895639" w14:textId="77777777" w:rsidR="0067096A" w:rsidRPr="00503FED" w:rsidRDefault="0067096A" w:rsidP="0067096A">
      <w:pPr>
        <w:ind w:right="-24"/>
        <w:jc w:val="center"/>
        <w:rPr>
          <w:rFonts w:ascii="TH SarabunIT๙" w:hAnsi="TH SarabunIT๙" w:cs="TH SarabunIT๙"/>
        </w:rPr>
      </w:pPr>
    </w:p>
    <w:p w14:paraId="63BDA4A4" w14:textId="77777777" w:rsidR="0067096A" w:rsidRPr="00503FED" w:rsidRDefault="0067096A" w:rsidP="0067096A">
      <w:pPr>
        <w:ind w:right="-24"/>
        <w:jc w:val="center"/>
        <w:rPr>
          <w:rFonts w:ascii="TH SarabunIT๙" w:hAnsi="TH SarabunIT๙" w:cs="TH SarabunIT๙"/>
        </w:rPr>
      </w:pPr>
    </w:p>
    <w:p w14:paraId="7D6222E8" w14:textId="77777777" w:rsidR="0067096A" w:rsidRPr="00503FED" w:rsidRDefault="0067096A" w:rsidP="0067096A">
      <w:pPr>
        <w:pStyle w:val="a3"/>
        <w:tabs>
          <w:tab w:val="left" w:pos="142"/>
        </w:tabs>
        <w:ind w:left="1077"/>
        <w:contextualSpacing w:val="0"/>
        <w:jc w:val="both"/>
        <w:rPr>
          <w:rFonts w:ascii="TH SarabunIT๙" w:hAnsi="TH SarabunIT๙" w:cs="TH SarabunIT๙"/>
          <w:szCs w:val="32"/>
        </w:rPr>
      </w:pPr>
    </w:p>
    <w:p w14:paraId="79B6FC71" w14:textId="77777777" w:rsidR="0067096A" w:rsidRPr="00C85A5A" w:rsidRDefault="0067096A" w:rsidP="0067096A">
      <w:pPr>
        <w:jc w:val="center"/>
        <w:rPr>
          <w:rFonts w:ascii="TH SarabunIT๙" w:hAnsi="TH SarabunIT๙" w:cs="TH SarabunIT๙"/>
        </w:rPr>
      </w:pPr>
    </w:p>
    <w:p w14:paraId="129EB935" w14:textId="77777777" w:rsidR="00C927D6" w:rsidRDefault="00C927D6"/>
    <w:sectPr w:rsidR="00C927D6" w:rsidSect="008937B2">
      <w:headerReference w:type="default" r:id="rId6"/>
      <w:footerReference w:type="default" r:id="rId7"/>
      <w:pgSz w:w="15840" w:h="12240" w:orient="landscape"/>
      <w:pgMar w:top="1701" w:right="1134" w:bottom="1134" w:left="28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90C00" w14:textId="77777777" w:rsidR="00841B8F" w:rsidRDefault="00841B8F" w:rsidP="008937B2">
      <w:r>
        <w:separator/>
      </w:r>
    </w:p>
  </w:endnote>
  <w:endnote w:type="continuationSeparator" w:id="0">
    <w:p w14:paraId="12ED1C0E" w14:textId="77777777" w:rsidR="00841B8F" w:rsidRDefault="00841B8F" w:rsidP="0089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1478348"/>
      <w:docPartObj>
        <w:docPartGallery w:val="Page Numbers (Bottom of Page)"/>
        <w:docPartUnique/>
      </w:docPartObj>
    </w:sdtPr>
    <w:sdtEndPr/>
    <w:sdtContent>
      <w:p w14:paraId="583FD360" w14:textId="6AE70214" w:rsidR="008937B2" w:rsidRDefault="008937B2">
        <w:pPr>
          <w:pStyle w:val="a7"/>
          <w:jc w:val="center"/>
        </w:pPr>
        <w:r w:rsidRPr="008937B2">
          <w:rPr>
            <w:rFonts w:ascii="TH SarabunPSK" w:hAnsi="TH SarabunPSK" w:cs="TH SarabunPSK"/>
            <w:cs/>
          </w:rPr>
          <w:t>หน้า</w:t>
        </w:r>
        <w:r>
          <w:rPr>
            <w:rFonts w:ascii="TH SarabunPSK" w:hAnsi="TH SarabunPSK" w:cs="TH SarabunPSK" w:hint="cs"/>
            <w:cs/>
          </w:rPr>
          <w:t xml:space="preserve"> </w:t>
        </w:r>
        <w:r w:rsidRPr="008937B2">
          <w:rPr>
            <w:rFonts w:ascii="TH SarabunPSK" w:hAnsi="TH SarabunPSK" w:cs="TH SarabunPSK"/>
          </w:rPr>
          <w:fldChar w:fldCharType="begin"/>
        </w:r>
        <w:r w:rsidRPr="008937B2">
          <w:rPr>
            <w:rFonts w:ascii="TH SarabunPSK" w:hAnsi="TH SarabunPSK" w:cs="TH SarabunPSK"/>
          </w:rPr>
          <w:instrText>PAGE   \* MERGEFORMAT</w:instrText>
        </w:r>
        <w:r w:rsidRPr="008937B2">
          <w:rPr>
            <w:rFonts w:ascii="TH SarabunPSK" w:hAnsi="TH SarabunPSK" w:cs="TH SarabunPSK"/>
          </w:rPr>
          <w:fldChar w:fldCharType="separate"/>
        </w:r>
        <w:r w:rsidRPr="008937B2">
          <w:rPr>
            <w:rFonts w:ascii="TH SarabunPSK" w:hAnsi="TH SarabunPSK" w:cs="TH SarabunPSK"/>
            <w:lang w:val="th-TH"/>
          </w:rPr>
          <w:t>2</w:t>
        </w:r>
        <w:r w:rsidRPr="008937B2">
          <w:rPr>
            <w:rFonts w:ascii="TH SarabunPSK" w:hAnsi="TH SarabunPSK" w:cs="TH SarabunPSK"/>
          </w:rPr>
          <w:fldChar w:fldCharType="end"/>
        </w:r>
      </w:p>
    </w:sdtContent>
  </w:sdt>
  <w:p w14:paraId="0419F84F" w14:textId="77777777" w:rsidR="008937B2" w:rsidRDefault="008937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04218" w14:textId="77777777" w:rsidR="00841B8F" w:rsidRDefault="00841B8F" w:rsidP="008937B2">
      <w:r>
        <w:separator/>
      </w:r>
    </w:p>
  </w:footnote>
  <w:footnote w:type="continuationSeparator" w:id="0">
    <w:p w14:paraId="05C07A7A" w14:textId="77777777" w:rsidR="00841B8F" w:rsidRDefault="00841B8F" w:rsidP="00893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241C7" w14:textId="45CEB50C" w:rsidR="008937B2" w:rsidRDefault="008937B2">
    <w:pPr>
      <w:pStyle w:val="a5"/>
    </w:pPr>
  </w:p>
  <w:p w14:paraId="260463D4" w14:textId="77777777" w:rsidR="008937B2" w:rsidRDefault="008937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6A"/>
    <w:rsid w:val="00050D64"/>
    <w:rsid w:val="000F2BEB"/>
    <w:rsid w:val="001C026F"/>
    <w:rsid w:val="00320A26"/>
    <w:rsid w:val="00420377"/>
    <w:rsid w:val="004238CE"/>
    <w:rsid w:val="0044579F"/>
    <w:rsid w:val="00632623"/>
    <w:rsid w:val="0067096A"/>
    <w:rsid w:val="006F4A54"/>
    <w:rsid w:val="0084170D"/>
    <w:rsid w:val="00841B8F"/>
    <w:rsid w:val="008937B2"/>
    <w:rsid w:val="008C132B"/>
    <w:rsid w:val="00B92E47"/>
    <w:rsid w:val="00BE26DC"/>
    <w:rsid w:val="00C85A5A"/>
    <w:rsid w:val="00C927D6"/>
    <w:rsid w:val="00C9784B"/>
    <w:rsid w:val="00CC0F5B"/>
    <w:rsid w:val="00FD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C27F3"/>
  <w15:chartTrackingRefBased/>
  <w15:docId w15:val="{F94B0577-2DE2-4BF9-A9B5-5AB1C717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96A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96A"/>
    <w:pPr>
      <w:ind w:left="720"/>
      <w:contextualSpacing/>
    </w:pPr>
    <w:rPr>
      <w:szCs w:val="40"/>
    </w:rPr>
  </w:style>
  <w:style w:type="table" w:styleId="a4">
    <w:name w:val="Table Grid"/>
    <w:basedOn w:val="a1"/>
    <w:uiPriority w:val="39"/>
    <w:rsid w:val="00893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37B2"/>
    <w:pPr>
      <w:tabs>
        <w:tab w:val="center" w:pos="4680"/>
        <w:tab w:val="right" w:pos="9360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8937B2"/>
    <w:rPr>
      <w:rFonts w:ascii="Angsana New" w:eastAsia="Cordia New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8937B2"/>
    <w:pPr>
      <w:tabs>
        <w:tab w:val="center" w:pos="4680"/>
        <w:tab w:val="right" w:pos="9360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8937B2"/>
    <w:rPr>
      <w:rFonts w:ascii="Angsana New" w:eastAsia="Cordia New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9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2024-09-02T05:57:00Z</cp:lastPrinted>
  <dcterms:created xsi:type="dcterms:W3CDTF">2024-09-03T06:27:00Z</dcterms:created>
  <dcterms:modified xsi:type="dcterms:W3CDTF">2024-09-03T06:36:00Z</dcterms:modified>
</cp:coreProperties>
</file>